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7D" w:rsidRDefault="00A2227D" w:rsidP="00A2227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</w:t>
      </w:r>
      <w:r w:rsidR="00505A89">
        <w:t>3</w:t>
      </w:r>
      <w:r w:rsidR="00477911">
        <w:t>/</w:t>
      </w:r>
      <w:r w:rsidR="00505A89">
        <w:t>6</w:t>
      </w:r>
      <w:r w:rsidR="00CE2BD7">
        <w:t>a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2A62F3" w:rsidRPr="00CE2BD7" w:rsidRDefault="002A62F3" w:rsidP="002A62F3">
      <w:pPr>
        <w:pStyle w:val="Odstavecseseznamem"/>
        <w:numPr>
          <w:ilvl w:val="0"/>
          <w:numId w:val="15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u w:val="single"/>
        </w:rPr>
      </w:pPr>
      <w:r w:rsidRPr="00CE2BD7">
        <w:rPr>
          <w:u w:val="single"/>
        </w:rPr>
        <w:t xml:space="preserve">OS KOVO – Klub důchodců ČZ a.s. – žádost  o prodloužení dohody o bezplatném užívání klubovny </w:t>
      </w:r>
      <w:proofErr w:type="gramStart"/>
      <w:r w:rsidRPr="00CE2BD7">
        <w:rPr>
          <w:u w:val="single"/>
        </w:rPr>
        <w:t>č.54</w:t>
      </w:r>
      <w:proofErr w:type="gramEnd"/>
      <w:r w:rsidRPr="00CE2BD7">
        <w:rPr>
          <w:u w:val="single"/>
        </w:rPr>
        <w:t xml:space="preserve"> v </w:t>
      </w:r>
      <w:proofErr w:type="spellStart"/>
      <w:r w:rsidRPr="00CE2BD7">
        <w:rPr>
          <w:u w:val="single"/>
        </w:rPr>
        <w:t>MěDK</w:t>
      </w:r>
      <w:proofErr w:type="spellEnd"/>
      <w:r w:rsidRPr="00CE2BD7">
        <w:rPr>
          <w:u w:val="single"/>
        </w:rPr>
        <w:t xml:space="preserve"> pro rok 2019</w:t>
      </w:r>
    </w:p>
    <w:p w:rsidR="00CE2BD7" w:rsidRPr="00CE2BD7" w:rsidRDefault="00CE2BD7" w:rsidP="002A62F3">
      <w:pPr>
        <w:pStyle w:val="Odstavecseseznamem"/>
        <w:numPr>
          <w:ilvl w:val="0"/>
          <w:numId w:val="15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u w:val="single"/>
        </w:rPr>
      </w:pPr>
      <w:r w:rsidRPr="00CE2BD7">
        <w:rPr>
          <w:u w:val="single"/>
        </w:rPr>
        <w:t>Zástupce města Strakonice v Nadaci Jihočeské cyklostezky</w:t>
      </w:r>
    </w:p>
    <w:p w:rsidR="002C3EAF" w:rsidRPr="002C3EAF" w:rsidRDefault="002C3EAF" w:rsidP="002C3EAF">
      <w:pPr>
        <w:pStyle w:val="Odstavecseseznamem"/>
        <w:numPr>
          <w:ilvl w:val="0"/>
          <w:numId w:val="15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u w:val="single"/>
        </w:rPr>
      </w:pPr>
      <w:r w:rsidRPr="002C3EAF">
        <w:rPr>
          <w:u w:val="single"/>
        </w:rPr>
        <w:t>Vánoční florbalový turnaj – žádost o výpůjčku obloukové haly STARZ</w:t>
      </w:r>
    </w:p>
    <w:p w:rsidR="00E0519E" w:rsidRDefault="00E0519E" w:rsidP="00E0519E">
      <w:pPr>
        <w:pStyle w:val="Odstavecseseznamem"/>
        <w:numPr>
          <w:ilvl w:val="0"/>
          <w:numId w:val="15"/>
        </w:numPr>
        <w:rPr>
          <w:color w:val="000000"/>
          <w:u w:val="single"/>
        </w:rPr>
      </w:pPr>
      <w:r w:rsidRPr="00E0519E">
        <w:rPr>
          <w:color w:val="000000"/>
          <w:u w:val="single"/>
        </w:rPr>
        <w:t xml:space="preserve">Česká pošta, Podskalská 601, 386 01 Strakonice – žádost o </w:t>
      </w:r>
      <w:r>
        <w:rPr>
          <w:color w:val="000000"/>
          <w:u w:val="single"/>
        </w:rPr>
        <w:t xml:space="preserve">uzavření pošty Strakonice 3 dne </w:t>
      </w:r>
      <w:proofErr w:type="gramStart"/>
      <w:r>
        <w:rPr>
          <w:color w:val="000000"/>
          <w:u w:val="single"/>
        </w:rPr>
        <w:t>28.10.2018</w:t>
      </w:r>
      <w:proofErr w:type="gramEnd"/>
      <w:r>
        <w:rPr>
          <w:color w:val="000000"/>
          <w:u w:val="single"/>
        </w:rPr>
        <w:t xml:space="preserve"> (státní svátek)</w:t>
      </w:r>
    </w:p>
    <w:p w:rsidR="00164C21" w:rsidRDefault="00164C21" w:rsidP="00164C21">
      <w:pPr>
        <w:pStyle w:val="Odstavecseseznamem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505A89">
        <w:t>31</w:t>
      </w:r>
      <w:r w:rsidR="00971C46">
        <w:t>. října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971C46" w:rsidRDefault="00971C46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C221B2" w:rsidRDefault="00C221B2" w:rsidP="00A82480">
      <w:pPr>
        <w:jc w:val="both"/>
      </w:pPr>
    </w:p>
    <w:p w:rsidR="002A62F3" w:rsidRPr="002A62F3" w:rsidRDefault="002A62F3" w:rsidP="002A62F3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b/>
        </w:rPr>
      </w:pPr>
      <w:r>
        <w:rPr>
          <w:b/>
        </w:rPr>
        <w:lastRenderedPageBreak/>
        <w:t xml:space="preserve">1) </w:t>
      </w:r>
      <w:r w:rsidRPr="002A62F3">
        <w:rPr>
          <w:b/>
        </w:rPr>
        <w:t xml:space="preserve">OS KOVO – Klub důchodců ČZ a.s. – žádost  o prodloužení dohody o bezplatném užívání klubovny </w:t>
      </w:r>
      <w:proofErr w:type="gramStart"/>
      <w:r w:rsidRPr="002A62F3">
        <w:rPr>
          <w:b/>
        </w:rPr>
        <w:t>č.54</w:t>
      </w:r>
      <w:proofErr w:type="gramEnd"/>
      <w:r w:rsidRPr="002A62F3">
        <w:rPr>
          <w:b/>
        </w:rPr>
        <w:t xml:space="preserve"> v </w:t>
      </w:r>
      <w:proofErr w:type="spellStart"/>
      <w:r w:rsidRPr="002A62F3">
        <w:rPr>
          <w:b/>
        </w:rPr>
        <w:t>MěDK</w:t>
      </w:r>
      <w:proofErr w:type="spellEnd"/>
      <w:r w:rsidRPr="002A62F3">
        <w:rPr>
          <w:b/>
        </w:rPr>
        <w:t xml:space="preserve"> pro rok 2019</w:t>
      </w:r>
    </w:p>
    <w:p w:rsidR="00C55E24" w:rsidRPr="002D56F7" w:rsidRDefault="00C55E24" w:rsidP="00C55E24">
      <w:pPr>
        <w:jc w:val="center"/>
      </w:pPr>
    </w:p>
    <w:p w:rsidR="00C55E24" w:rsidRDefault="00C55E24" w:rsidP="00C55E24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C55E24" w:rsidRDefault="00C55E24" w:rsidP="00C55E24">
      <w:pPr>
        <w:jc w:val="both"/>
      </w:pPr>
      <w:r>
        <w:t>RM po projednání</w:t>
      </w:r>
    </w:p>
    <w:p w:rsidR="00C55E24" w:rsidRDefault="00C55E24" w:rsidP="00A82480">
      <w:pPr>
        <w:jc w:val="both"/>
      </w:pPr>
    </w:p>
    <w:p w:rsidR="002A62F3" w:rsidRPr="002A62F3" w:rsidRDefault="002A62F3" w:rsidP="002A62F3">
      <w:pPr>
        <w:pStyle w:val="Nadpis3"/>
        <w:rPr>
          <w:b w:val="0"/>
          <w:color w:val="000000"/>
          <w:u w:val="none"/>
        </w:rPr>
      </w:pPr>
      <w:r w:rsidRPr="002A62F3">
        <w:rPr>
          <w:color w:val="000000"/>
          <w:u w:val="none"/>
        </w:rPr>
        <w:t>I. Souhlasí</w:t>
      </w:r>
    </w:p>
    <w:p w:rsidR="002A62F3" w:rsidRDefault="002A62F3" w:rsidP="002A62F3">
      <w:pPr>
        <w:tabs>
          <w:tab w:val="left" w:pos="284"/>
        </w:tabs>
        <w:jc w:val="both"/>
      </w:pPr>
      <w:r>
        <w:t>s prodloužením  dohody o bezplatném užívání klubovny č. 54 v </w:t>
      </w:r>
      <w:proofErr w:type="spellStart"/>
      <w:r>
        <w:t>MěDK</w:t>
      </w:r>
      <w:proofErr w:type="spellEnd"/>
      <w:r>
        <w:t xml:space="preserve"> každé první pondělí v měsíci v době od 14:00 – 15:30 pro rok 2019.</w:t>
      </w:r>
    </w:p>
    <w:p w:rsidR="00C55E24" w:rsidRDefault="00C55E24" w:rsidP="00A82480">
      <w:pPr>
        <w:jc w:val="both"/>
      </w:pPr>
    </w:p>
    <w:p w:rsidR="00647876" w:rsidRDefault="00647876" w:rsidP="00A82480">
      <w:pPr>
        <w:jc w:val="both"/>
      </w:pPr>
    </w:p>
    <w:p w:rsidR="002C1A31" w:rsidRPr="002C1A31" w:rsidRDefault="002C1A31" w:rsidP="002C1A31">
      <w:pPr>
        <w:pStyle w:val="Zkladntext3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  <w:r w:rsidRPr="002C1A31">
        <w:rPr>
          <w:b/>
          <w:sz w:val="24"/>
          <w:szCs w:val="24"/>
        </w:rPr>
        <w:t xml:space="preserve"> Zástupce města Strakonice v Nadaci Jihočeské cyklostezky</w:t>
      </w:r>
    </w:p>
    <w:p w:rsidR="002C1A31" w:rsidRDefault="002C1A31" w:rsidP="002C1A31">
      <w:pPr>
        <w:pStyle w:val="Nadpis1"/>
        <w:rPr>
          <w:sz w:val="24"/>
          <w:szCs w:val="24"/>
          <w:u w:val="single"/>
        </w:rPr>
      </w:pPr>
    </w:p>
    <w:p w:rsidR="002C1A31" w:rsidRDefault="002C1A31" w:rsidP="002C1A31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2C1A31" w:rsidRDefault="002C1A31" w:rsidP="002C1A31">
      <w:pPr>
        <w:jc w:val="both"/>
      </w:pPr>
      <w:r>
        <w:t>RM po projednání</w:t>
      </w:r>
    </w:p>
    <w:p w:rsidR="002C1A31" w:rsidRDefault="002C1A31" w:rsidP="002C1A31">
      <w:pPr>
        <w:pStyle w:val="Zkladntext3"/>
        <w:spacing w:after="0"/>
        <w:rPr>
          <w:b/>
          <w:color w:val="000000" w:themeColor="text1"/>
          <w:sz w:val="24"/>
          <w:szCs w:val="24"/>
        </w:rPr>
      </w:pPr>
    </w:p>
    <w:p w:rsidR="002C1A31" w:rsidRPr="002C1A31" w:rsidRDefault="002C1A31" w:rsidP="002C1A31">
      <w:pPr>
        <w:pStyle w:val="Zkladntext3"/>
        <w:spacing w:after="0"/>
        <w:rPr>
          <w:b/>
          <w:color w:val="000000" w:themeColor="text1"/>
          <w:sz w:val="24"/>
          <w:szCs w:val="24"/>
        </w:rPr>
      </w:pPr>
      <w:r w:rsidRPr="002C1A31">
        <w:rPr>
          <w:b/>
          <w:color w:val="000000" w:themeColor="text1"/>
          <w:sz w:val="24"/>
          <w:szCs w:val="24"/>
        </w:rPr>
        <w:t>I. Nominuje</w:t>
      </w:r>
    </w:p>
    <w:p w:rsidR="002C1A31" w:rsidRPr="002C1A31" w:rsidRDefault="002C1A31" w:rsidP="002C1A31">
      <w:pPr>
        <w:pStyle w:val="Zkladntext3"/>
        <w:spacing w:after="0"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……………………..</w:t>
      </w:r>
      <w:r w:rsidRPr="002C1A31">
        <w:rPr>
          <w:bCs/>
          <w:color w:val="000000" w:themeColor="text1"/>
          <w:sz w:val="24"/>
          <w:szCs w:val="24"/>
        </w:rPr>
        <w:t xml:space="preserve"> za město Strakonice do správní rady Nadace Jihočeské cyklostezky</w:t>
      </w:r>
      <w:r w:rsidR="006A2A77">
        <w:rPr>
          <w:bCs/>
          <w:color w:val="000000" w:themeColor="text1"/>
          <w:sz w:val="24"/>
          <w:szCs w:val="24"/>
        </w:rPr>
        <w:t xml:space="preserve"> na tříleté funkční období tj. od </w:t>
      </w:r>
      <w:proofErr w:type="gramStart"/>
      <w:r w:rsidR="006A2A77">
        <w:rPr>
          <w:bCs/>
          <w:color w:val="000000" w:themeColor="text1"/>
          <w:sz w:val="24"/>
          <w:szCs w:val="24"/>
        </w:rPr>
        <w:t>1.1.2019</w:t>
      </w:r>
      <w:proofErr w:type="gramEnd"/>
      <w:r w:rsidR="006A2A77">
        <w:rPr>
          <w:bCs/>
          <w:color w:val="000000" w:themeColor="text1"/>
          <w:sz w:val="24"/>
          <w:szCs w:val="24"/>
        </w:rPr>
        <w:t xml:space="preserve"> – 31.12.2021.</w:t>
      </w:r>
    </w:p>
    <w:p w:rsidR="002C1A31" w:rsidRPr="002C1A31" w:rsidRDefault="002C1A31" w:rsidP="002C1A31">
      <w:pPr>
        <w:pStyle w:val="Nadpis6"/>
        <w:spacing w:before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2C1A31">
        <w:rPr>
          <w:rFonts w:ascii="Times New Roman" w:hAnsi="Times New Roman" w:cs="Times New Roman"/>
          <w:b/>
          <w:color w:val="000000" w:themeColor="text1"/>
        </w:rPr>
        <w:t>II. Povoluje</w:t>
      </w:r>
    </w:p>
    <w:p w:rsidR="002C1A31" w:rsidRPr="002C1A31" w:rsidRDefault="002C1A31" w:rsidP="002C1A31">
      <w:pPr>
        <w:jc w:val="both"/>
      </w:pPr>
      <w:r>
        <w:rPr>
          <w:color w:val="000000" w:themeColor="text1"/>
        </w:rPr>
        <w:t>……………………</w:t>
      </w:r>
      <w:r w:rsidRPr="002C1A31">
        <w:rPr>
          <w:color w:val="000000" w:themeColor="text1"/>
        </w:rPr>
        <w:t xml:space="preserve"> tuzemské pracovní cesty vykonávané v souvislosti s jeho členstvím ve </w:t>
      </w:r>
      <w:r w:rsidRPr="002C1A31">
        <w:t xml:space="preserve">správní radě Nadace Jihočeské cyklostezky v souladu se Zásadami pro poskytování cestovních náhrad členům ZM Strakonice. </w:t>
      </w:r>
    </w:p>
    <w:p w:rsidR="002C3EAF" w:rsidRDefault="002C3EAF" w:rsidP="00A82480">
      <w:pPr>
        <w:jc w:val="both"/>
      </w:pPr>
    </w:p>
    <w:p w:rsidR="002C3EAF" w:rsidRDefault="002C3EAF" w:rsidP="002C3EAF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b/>
        </w:rPr>
      </w:pPr>
      <w:r>
        <w:rPr>
          <w:b/>
        </w:rPr>
        <w:t>3) Vánoční florbalový turnaj</w:t>
      </w:r>
      <w:r w:rsidRPr="002C3EAF">
        <w:rPr>
          <w:b/>
        </w:rPr>
        <w:t xml:space="preserve"> – žádost o výpůjčku </w:t>
      </w:r>
      <w:r>
        <w:rPr>
          <w:b/>
        </w:rPr>
        <w:t xml:space="preserve">obloukové </w:t>
      </w:r>
      <w:r w:rsidRPr="002C3EAF">
        <w:rPr>
          <w:b/>
        </w:rPr>
        <w:t>haly STARZ</w:t>
      </w:r>
    </w:p>
    <w:p w:rsidR="002C3EAF" w:rsidRDefault="002C3EAF" w:rsidP="002C3EAF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b/>
        </w:rPr>
      </w:pPr>
    </w:p>
    <w:p w:rsidR="002C3EAF" w:rsidRDefault="002C3EAF" w:rsidP="002C3EAF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2C3EAF" w:rsidRDefault="002C3EAF" w:rsidP="002C3EAF">
      <w:pPr>
        <w:jc w:val="both"/>
      </w:pPr>
      <w:r>
        <w:t>RM po projednání</w:t>
      </w:r>
    </w:p>
    <w:p w:rsidR="002C3EAF" w:rsidRPr="002C3EAF" w:rsidRDefault="002C3EAF" w:rsidP="002C3EAF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b/>
        </w:rPr>
      </w:pPr>
    </w:p>
    <w:p w:rsidR="002C3EAF" w:rsidRPr="002C3EAF" w:rsidRDefault="002C3EAF" w:rsidP="002C3EAF">
      <w:pPr>
        <w:pStyle w:val="Nadpis3"/>
        <w:rPr>
          <w:b w:val="0"/>
          <w:color w:val="000000" w:themeColor="text1"/>
          <w:u w:val="none"/>
        </w:rPr>
      </w:pPr>
      <w:r w:rsidRPr="002C3EAF">
        <w:rPr>
          <w:color w:val="000000" w:themeColor="text1"/>
          <w:u w:val="none"/>
        </w:rPr>
        <w:t>I. Souhlasí</w:t>
      </w:r>
    </w:p>
    <w:p w:rsidR="002C3EAF" w:rsidRDefault="002C3EAF" w:rsidP="002C3EAF">
      <w:pPr>
        <w:pStyle w:val="Nadpis3"/>
        <w:jc w:val="both"/>
        <w:rPr>
          <w:b w:val="0"/>
          <w:color w:val="000000" w:themeColor="text1"/>
          <w:u w:val="none"/>
        </w:rPr>
      </w:pPr>
      <w:r w:rsidRPr="002C3EAF">
        <w:rPr>
          <w:b w:val="0"/>
          <w:color w:val="000000" w:themeColor="text1"/>
          <w:u w:val="none"/>
        </w:rPr>
        <w:t xml:space="preserve">s výpůjčkou házenkářské haly v Máchově ulici č. 1113 ve Strakonicích, dne </w:t>
      </w:r>
      <w:proofErr w:type="gramStart"/>
      <w:r w:rsidRPr="002C3EAF">
        <w:rPr>
          <w:b w:val="0"/>
          <w:color w:val="000000" w:themeColor="text1"/>
          <w:u w:val="none"/>
        </w:rPr>
        <w:t>1</w:t>
      </w:r>
      <w:r>
        <w:rPr>
          <w:b w:val="0"/>
          <w:color w:val="000000" w:themeColor="text1"/>
          <w:u w:val="none"/>
        </w:rPr>
        <w:t>5</w:t>
      </w:r>
      <w:r w:rsidRPr="002C3EAF">
        <w:rPr>
          <w:b w:val="0"/>
          <w:color w:val="000000" w:themeColor="text1"/>
          <w:u w:val="none"/>
        </w:rPr>
        <w:t>.12.201</w:t>
      </w:r>
      <w:r>
        <w:rPr>
          <w:b w:val="0"/>
          <w:color w:val="000000" w:themeColor="text1"/>
          <w:u w:val="none"/>
        </w:rPr>
        <w:t>8</w:t>
      </w:r>
      <w:proofErr w:type="gramEnd"/>
      <w:r w:rsidRPr="002C3EAF">
        <w:rPr>
          <w:b w:val="0"/>
          <w:color w:val="000000" w:themeColor="text1"/>
          <w:u w:val="none"/>
        </w:rPr>
        <w:t xml:space="preserve"> v době od </w:t>
      </w:r>
      <w:r>
        <w:rPr>
          <w:b w:val="0"/>
          <w:color w:val="000000" w:themeColor="text1"/>
          <w:u w:val="none"/>
        </w:rPr>
        <w:t>9</w:t>
      </w:r>
      <w:r w:rsidRPr="002C3EAF">
        <w:rPr>
          <w:b w:val="0"/>
          <w:color w:val="000000" w:themeColor="text1"/>
          <w:u w:val="none"/>
        </w:rPr>
        <w:t xml:space="preserve">:00 do </w:t>
      </w:r>
      <w:r>
        <w:rPr>
          <w:b w:val="0"/>
          <w:color w:val="000000" w:themeColor="text1"/>
          <w:u w:val="none"/>
        </w:rPr>
        <w:t>16</w:t>
      </w:r>
      <w:r w:rsidRPr="002C3EAF">
        <w:rPr>
          <w:b w:val="0"/>
          <w:color w:val="000000" w:themeColor="text1"/>
          <w:u w:val="none"/>
        </w:rPr>
        <w:t xml:space="preserve">:00 hodin, za účelem konání </w:t>
      </w:r>
      <w:r>
        <w:rPr>
          <w:b w:val="0"/>
          <w:color w:val="000000" w:themeColor="text1"/>
          <w:u w:val="none"/>
        </w:rPr>
        <w:t>„Vánočního florbalového turnaje“.</w:t>
      </w:r>
    </w:p>
    <w:p w:rsidR="002C3EAF" w:rsidRDefault="002C3EAF" w:rsidP="00A82480">
      <w:pPr>
        <w:jc w:val="both"/>
      </w:pPr>
    </w:p>
    <w:p w:rsidR="00E0519E" w:rsidRDefault="00E0519E" w:rsidP="00A82480">
      <w:pPr>
        <w:jc w:val="both"/>
      </w:pPr>
    </w:p>
    <w:p w:rsidR="00E0519E" w:rsidRPr="00E0519E" w:rsidRDefault="00E0519E" w:rsidP="00E0519E">
      <w:pPr>
        <w:rPr>
          <w:b/>
          <w:color w:val="000000"/>
        </w:rPr>
      </w:pPr>
      <w:r w:rsidRPr="00E0519E">
        <w:rPr>
          <w:b/>
          <w:color w:val="000000"/>
        </w:rPr>
        <w:t xml:space="preserve">4) Česká pošta, Podskalská 601, 386 01 Strakonice – žádost o uzavření pošty Strakonice 3 dne </w:t>
      </w:r>
      <w:proofErr w:type="gramStart"/>
      <w:r w:rsidRPr="00E0519E">
        <w:rPr>
          <w:b/>
          <w:color w:val="000000"/>
        </w:rPr>
        <w:t>28.10.2018</w:t>
      </w:r>
      <w:proofErr w:type="gramEnd"/>
      <w:r w:rsidRPr="00E0519E">
        <w:rPr>
          <w:b/>
          <w:color w:val="000000"/>
        </w:rPr>
        <w:t xml:space="preserve"> (státní svátek)</w:t>
      </w:r>
    </w:p>
    <w:p w:rsidR="00E0519E" w:rsidRDefault="00E0519E" w:rsidP="00A82480">
      <w:pPr>
        <w:jc w:val="both"/>
      </w:pPr>
    </w:p>
    <w:p w:rsidR="00E0519E" w:rsidRDefault="00E0519E" w:rsidP="00E0519E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E0519E" w:rsidRDefault="00E0519E" w:rsidP="00E0519E">
      <w:pPr>
        <w:jc w:val="both"/>
      </w:pPr>
      <w:r>
        <w:t>RM po projednání</w:t>
      </w:r>
    </w:p>
    <w:p w:rsidR="00E0519E" w:rsidRDefault="00E0519E" w:rsidP="00A82480">
      <w:pPr>
        <w:jc w:val="both"/>
      </w:pPr>
    </w:p>
    <w:p w:rsidR="00E0519E" w:rsidRPr="006E5E4B" w:rsidRDefault="00E0519E" w:rsidP="00E0519E">
      <w:pPr>
        <w:tabs>
          <w:tab w:val="left" w:pos="708"/>
          <w:tab w:val="center" w:pos="4536"/>
          <w:tab w:val="right" w:pos="9072"/>
        </w:tabs>
        <w:rPr>
          <w:b/>
        </w:rPr>
      </w:pPr>
      <w:r w:rsidRPr="006E5E4B">
        <w:rPr>
          <w:b/>
        </w:rPr>
        <w:t>I. Bere na vědomí</w:t>
      </w:r>
    </w:p>
    <w:p w:rsidR="00E0519E" w:rsidRPr="00E0519E" w:rsidRDefault="00E0519E" w:rsidP="00E0519E">
      <w:pPr>
        <w:rPr>
          <w:color w:val="000000"/>
        </w:rPr>
      </w:pPr>
      <w:r>
        <w:t xml:space="preserve">dopis </w:t>
      </w:r>
      <w:r>
        <w:rPr>
          <w:color w:val="000000"/>
        </w:rPr>
        <w:t xml:space="preserve">České pošty, </w:t>
      </w:r>
      <w:r w:rsidRPr="006E5E4B">
        <w:rPr>
          <w:color w:val="000000"/>
        </w:rPr>
        <w:t xml:space="preserve">Podskalská 601, 386 01 Strakonice </w:t>
      </w:r>
      <w:r>
        <w:rPr>
          <w:color w:val="000000"/>
        </w:rPr>
        <w:t xml:space="preserve">ze dne </w:t>
      </w:r>
      <w:proofErr w:type="gramStart"/>
      <w:r>
        <w:rPr>
          <w:color w:val="000000"/>
        </w:rPr>
        <w:t>31.10. 2018</w:t>
      </w:r>
      <w:proofErr w:type="gramEnd"/>
      <w:r>
        <w:rPr>
          <w:color w:val="000000"/>
        </w:rPr>
        <w:t>,</w:t>
      </w:r>
      <w:r w:rsidRPr="006E5E4B">
        <w:rPr>
          <w:color w:val="000000"/>
        </w:rPr>
        <w:t xml:space="preserve"> </w:t>
      </w:r>
      <w:r>
        <w:rPr>
          <w:color w:val="000000"/>
        </w:rPr>
        <w:t xml:space="preserve">týkající se </w:t>
      </w:r>
      <w:r w:rsidRPr="00E0519E">
        <w:rPr>
          <w:color w:val="000000"/>
        </w:rPr>
        <w:t>žádosti o uzavření pošty Strakonice 3 dne 28.10.2018 (státní svátek)</w:t>
      </w:r>
      <w:r>
        <w:rPr>
          <w:color w:val="000000"/>
        </w:rPr>
        <w:t>.</w:t>
      </w:r>
    </w:p>
    <w:p w:rsidR="00E0519E" w:rsidRDefault="00E0519E" w:rsidP="00A82480">
      <w:pPr>
        <w:jc w:val="both"/>
      </w:pPr>
    </w:p>
    <w:p w:rsidR="00E0519E" w:rsidRDefault="00E0519E" w:rsidP="00A82480">
      <w:pPr>
        <w:jc w:val="both"/>
      </w:pPr>
      <w:bookmarkStart w:id="0" w:name="_GoBack"/>
      <w:bookmarkEnd w:id="0"/>
    </w:p>
    <w:sectPr w:rsidR="00E051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27D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7DF8"/>
    <w:multiLevelType w:val="hybridMultilevel"/>
    <w:tmpl w:val="993E5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6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12330"/>
    <w:multiLevelType w:val="hybridMultilevel"/>
    <w:tmpl w:val="993E5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0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55CFF"/>
    <w:multiLevelType w:val="hybridMultilevel"/>
    <w:tmpl w:val="993E5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13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15"/>
  </w:num>
  <w:num w:numId="14">
    <w:abstractNumId w:val="16"/>
  </w:num>
  <w:num w:numId="15">
    <w:abstractNumId w:val="2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446E2"/>
    <w:rsid w:val="00086121"/>
    <w:rsid w:val="00093A53"/>
    <w:rsid w:val="000947C4"/>
    <w:rsid w:val="000D5947"/>
    <w:rsid w:val="000F0897"/>
    <w:rsid w:val="00111D7E"/>
    <w:rsid w:val="001132BA"/>
    <w:rsid w:val="00147EC1"/>
    <w:rsid w:val="00164C21"/>
    <w:rsid w:val="00196A43"/>
    <w:rsid w:val="001A0B9B"/>
    <w:rsid w:val="001A18EC"/>
    <w:rsid w:val="001A72CE"/>
    <w:rsid w:val="001C1A75"/>
    <w:rsid w:val="001C2501"/>
    <w:rsid w:val="001C27AE"/>
    <w:rsid w:val="001F25FE"/>
    <w:rsid w:val="001F3636"/>
    <w:rsid w:val="001F66D1"/>
    <w:rsid w:val="00200B18"/>
    <w:rsid w:val="00213A62"/>
    <w:rsid w:val="00251FD2"/>
    <w:rsid w:val="00256910"/>
    <w:rsid w:val="002A62F3"/>
    <w:rsid w:val="002A7D2D"/>
    <w:rsid w:val="002C14B7"/>
    <w:rsid w:val="002C1A31"/>
    <w:rsid w:val="002C3EAF"/>
    <w:rsid w:val="002D3A42"/>
    <w:rsid w:val="002D56F7"/>
    <w:rsid w:val="002D5A48"/>
    <w:rsid w:val="002E68F1"/>
    <w:rsid w:val="002E7CC8"/>
    <w:rsid w:val="002F7F30"/>
    <w:rsid w:val="0030029E"/>
    <w:rsid w:val="00300496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505A89"/>
    <w:rsid w:val="0054492B"/>
    <w:rsid w:val="0054783F"/>
    <w:rsid w:val="00577B3D"/>
    <w:rsid w:val="00580983"/>
    <w:rsid w:val="0058625C"/>
    <w:rsid w:val="005969E8"/>
    <w:rsid w:val="005F5FAA"/>
    <w:rsid w:val="006413D3"/>
    <w:rsid w:val="006440ED"/>
    <w:rsid w:val="00647876"/>
    <w:rsid w:val="00677FED"/>
    <w:rsid w:val="006A2A77"/>
    <w:rsid w:val="006B09C8"/>
    <w:rsid w:val="006E5E4B"/>
    <w:rsid w:val="006F50C0"/>
    <w:rsid w:val="00712843"/>
    <w:rsid w:val="00766A6E"/>
    <w:rsid w:val="007C45C5"/>
    <w:rsid w:val="007D7966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71C46"/>
    <w:rsid w:val="00A2227D"/>
    <w:rsid w:val="00A37494"/>
    <w:rsid w:val="00A60520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76B0D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CE2BD7"/>
    <w:rsid w:val="00D4736C"/>
    <w:rsid w:val="00D51001"/>
    <w:rsid w:val="00D613E3"/>
    <w:rsid w:val="00D75D36"/>
    <w:rsid w:val="00DA28FB"/>
    <w:rsid w:val="00DB05EA"/>
    <w:rsid w:val="00E031B9"/>
    <w:rsid w:val="00E0519E"/>
    <w:rsid w:val="00E2527D"/>
    <w:rsid w:val="00E57356"/>
    <w:rsid w:val="00E639CE"/>
    <w:rsid w:val="00EC339A"/>
    <w:rsid w:val="00ED6CC9"/>
    <w:rsid w:val="00F34D0D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C1A3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C1A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C1A3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C1A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51EF0-5A26-4062-A212-62C10899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2018-05-07T12:24:00Z</cp:lastPrinted>
  <dcterms:created xsi:type="dcterms:W3CDTF">2018-10-31T09:41:00Z</dcterms:created>
  <dcterms:modified xsi:type="dcterms:W3CDTF">2018-10-31T13:35:00Z</dcterms:modified>
</cp:coreProperties>
</file>